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BDF" w:rsidRDefault="00B71BDF" w:rsidP="00B71BD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</w:pPr>
      <w:r w:rsidRPr="00B71BD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  <w:t xml:space="preserve">Modèle d'accord du </w:t>
      </w:r>
      <w:proofErr w:type="spellStart"/>
      <w:r w:rsidRPr="00B71BD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  <w:t>coïndivisaire</w:t>
      </w:r>
      <w:proofErr w:type="spellEnd"/>
      <w:r w:rsidRPr="00B71BD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  <w:t xml:space="preserve"> en cas d'affectation de biens indivis par un entrepreneur individuel à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  <w:t xml:space="preserve"> responsabilité limitée (EIRL) </w:t>
      </w:r>
    </w:p>
    <w:p w:rsidR="00B71BDF" w:rsidRDefault="00B71BDF" w:rsidP="00B71BD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</w:pPr>
    </w:p>
    <w:p w:rsidR="00B71BDF" w:rsidRDefault="00B71BDF" w:rsidP="00B71BD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</w:pPr>
    </w:p>
    <w:p w:rsidR="00B71BDF" w:rsidRDefault="00B71BDF" w:rsidP="00B71BD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1B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Je, soussigné(e)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……………………………………………..  Né(e) le ………………….. </w:t>
      </w:r>
    </w:p>
    <w:p w:rsidR="00B71BDF" w:rsidRDefault="00B71BDF" w:rsidP="00B71BD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à ……………………….</w:t>
      </w:r>
    </w:p>
    <w:p w:rsidR="00B71BDF" w:rsidRDefault="00B71BDF" w:rsidP="00B71BD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Demeurant : …………………………………………………………………………………</w:t>
      </w:r>
    </w:p>
    <w:p w:rsidR="00B71BDF" w:rsidRDefault="00B71BDF" w:rsidP="00B71BD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Pr="00B71BDF">
        <w:rPr>
          <w:rFonts w:ascii="Times New Roman" w:eastAsia="Times New Roman" w:hAnsi="Times New Roman" w:cs="Times New Roman"/>
          <w:sz w:val="24"/>
          <w:szCs w:val="24"/>
          <w:lang w:eastAsia="fr-FR"/>
        </w:rPr>
        <w:t>ropriétaire indivis avec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…………………………………………………………………..</w:t>
      </w:r>
    </w:p>
    <w:p w:rsidR="00B71BDF" w:rsidRPr="00B71BDF" w:rsidRDefault="00B71BDF" w:rsidP="00B71BD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1BDF">
        <w:rPr>
          <w:rFonts w:ascii="Times New Roman" w:eastAsia="Times New Roman" w:hAnsi="Times New Roman" w:cs="Times New Roman"/>
          <w:sz w:val="24"/>
          <w:szCs w:val="24"/>
          <w:lang w:eastAsia="fr-FR"/>
        </w:rPr>
        <w:t>du (des) bien(s) suivants :</w:t>
      </w:r>
    </w:p>
    <w:p w:rsidR="00B71BDF" w:rsidRDefault="00B71BDF" w:rsidP="00B71B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1BDF" w:rsidRDefault="00B71BDF" w:rsidP="00B71B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1BDF" w:rsidRDefault="00B71BDF" w:rsidP="00B71B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1BDF" w:rsidRPr="00B71BDF" w:rsidRDefault="00B71BDF" w:rsidP="00B71B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1BDF" w:rsidRPr="00B71BDF" w:rsidRDefault="00B71BDF" w:rsidP="00B71B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1BDF">
        <w:rPr>
          <w:rFonts w:ascii="Times New Roman" w:eastAsia="Times New Roman" w:hAnsi="Times New Roman" w:cs="Times New Roman"/>
          <w:sz w:val="24"/>
          <w:szCs w:val="24"/>
          <w:lang w:eastAsia="fr-FR"/>
        </w:rPr>
        <w:t>déclare, conformément à l'article L. 526-11 du code de commerce :</w:t>
      </w:r>
    </w:p>
    <w:p w:rsidR="00B71BDF" w:rsidRPr="00B71BDF" w:rsidRDefault="00B71BDF" w:rsidP="00B71BD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1BDF">
        <w:rPr>
          <w:rFonts w:ascii="Times New Roman" w:eastAsia="Times New Roman" w:hAnsi="Times New Roman" w:cs="Times New Roman"/>
          <w:sz w:val="24"/>
          <w:szCs w:val="24"/>
          <w:lang w:eastAsia="fr-FR"/>
        </w:rPr>
        <w:t>Donner mon acco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rd à l'affectation par …………………………………</w:t>
      </w:r>
      <w:r w:rsidRPr="00B71B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l'entrepreneur individuel à responsabilité limitée] , entrepreneur individuel à responsabilité limitée exerçant sous la dénomination EIRL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</w:t>
      </w:r>
      <w:r w:rsidRPr="00B71B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 du (des) bien(s) indivis susmentionné(s) à son activité professionnelle</w:t>
      </w:r>
    </w:p>
    <w:p w:rsidR="00B71BDF" w:rsidRPr="00B71BDF" w:rsidRDefault="00B71BDF" w:rsidP="00B71BD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1BDF">
        <w:rPr>
          <w:rFonts w:ascii="Times New Roman" w:eastAsia="Times New Roman" w:hAnsi="Times New Roman" w:cs="Times New Roman"/>
          <w:sz w:val="24"/>
          <w:szCs w:val="24"/>
          <w:lang w:eastAsia="fr-FR"/>
        </w:rPr>
        <w:t>Avoir été informé(e) que les créanciers auxquels la déclaration d'affectation est opposable et dont les droits sont nés à l'occasion de l'exercice de l'activité professionnelle à laquelle un patrimoine comprenant le(s) bien(s) indivis susmentionné(s) est affecté ont pour seul gage général le patrimoine affecté,</w:t>
      </w:r>
    </w:p>
    <w:p w:rsidR="00B71BDF" w:rsidRPr="00B71BDF" w:rsidRDefault="00B71BDF" w:rsidP="00B71BD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1BDF">
        <w:rPr>
          <w:rFonts w:ascii="Times New Roman" w:eastAsia="Times New Roman" w:hAnsi="Times New Roman" w:cs="Times New Roman"/>
          <w:sz w:val="24"/>
          <w:szCs w:val="24"/>
          <w:lang w:eastAsia="fr-FR"/>
        </w:rPr>
        <w:t>Avoir été informé(e) qu'un même bien indivis ne peut entrer dans la composition que d'un seul patrimoine affecté.</w:t>
      </w:r>
    </w:p>
    <w:p w:rsidR="00B71BDF" w:rsidRDefault="00B71BDF" w:rsidP="00B71BD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1BDF" w:rsidRDefault="00B71BDF" w:rsidP="00B71B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B71BDF" w:rsidRPr="00B71BDF" w:rsidRDefault="00B71BDF" w:rsidP="00B71B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1BDF">
        <w:rPr>
          <w:rFonts w:ascii="Times New Roman" w:eastAsia="Times New Roman" w:hAnsi="Times New Roman" w:cs="Times New Roman"/>
          <w:sz w:val="24"/>
          <w:szCs w:val="24"/>
          <w:lang w:eastAsia="fr-FR"/>
        </w:rPr>
        <w:t>Fait à</w:t>
      </w:r>
    </w:p>
    <w:p w:rsidR="00B71BDF" w:rsidRPr="00B71BDF" w:rsidRDefault="00B71BDF" w:rsidP="00B71B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1BDF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</w:p>
    <w:p w:rsidR="0052323A" w:rsidRDefault="0052323A"/>
    <w:sectPr w:rsidR="0052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0634D"/>
    <w:multiLevelType w:val="multilevel"/>
    <w:tmpl w:val="B51A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DF"/>
    <w:rsid w:val="0052323A"/>
    <w:rsid w:val="00B7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CD72C-494A-4120-B3FD-29F0DF65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71BD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1BD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71B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B71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1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0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77D9DD31</Template>
  <TotalTime>7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BAK</dc:creator>
  <cp:keywords/>
  <dc:description/>
  <cp:lastModifiedBy>Sylvie BAK</cp:lastModifiedBy>
  <cp:revision>1</cp:revision>
  <dcterms:created xsi:type="dcterms:W3CDTF">2021-02-09T13:49:00Z</dcterms:created>
  <dcterms:modified xsi:type="dcterms:W3CDTF">2021-02-09T13:56:00Z</dcterms:modified>
</cp:coreProperties>
</file>